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EA" w:rsidRPr="00E578F5" w:rsidRDefault="00BA5475" w:rsidP="006362EA">
      <w:pPr>
        <w:pStyle w:val="AralkYok"/>
        <w:jc w:val="center"/>
        <w:rPr>
          <w:rFonts w:ascii="Tahoma" w:hAnsi="Tahoma" w:cs="Tahoma"/>
          <w:b/>
          <w:sz w:val="18"/>
          <w:szCs w:val="18"/>
          <w:lang w:eastAsia="tr-TR"/>
        </w:rPr>
      </w:pPr>
      <w:r>
        <w:rPr>
          <w:b/>
          <w:sz w:val="18"/>
          <w:szCs w:val="18"/>
          <w:lang w:eastAsia="tr-TR"/>
        </w:rPr>
        <w:t>ZEHRA SARAR</w:t>
      </w:r>
      <w:r w:rsidR="006362EA" w:rsidRPr="00E578F5">
        <w:rPr>
          <w:b/>
          <w:sz w:val="18"/>
          <w:szCs w:val="18"/>
          <w:lang w:eastAsia="tr-TR"/>
        </w:rPr>
        <w:t xml:space="preserve"> ANAOKULU MÜDÜRLÜĞÜ HİZMET STANDARTLARI TABLOSU</w:t>
      </w:r>
    </w:p>
    <w:tbl>
      <w:tblPr>
        <w:tblW w:w="0" w:type="auto"/>
        <w:tblCellMar>
          <w:left w:w="0" w:type="dxa"/>
          <w:right w:w="0" w:type="dxa"/>
        </w:tblCellMar>
        <w:tblLook w:val="04A0"/>
      </w:tblPr>
      <w:tblGrid>
        <w:gridCol w:w="644"/>
        <w:gridCol w:w="4284"/>
        <w:gridCol w:w="6379"/>
        <w:gridCol w:w="2913"/>
      </w:tblGrid>
      <w:tr w:rsidR="006362EA" w:rsidRPr="00E578F5" w:rsidTr="00C0044B">
        <w:trPr>
          <w:trHeight w:val="392"/>
        </w:trPr>
        <w:tc>
          <w:tcPr>
            <w:tcW w:w="644" w:type="dxa"/>
            <w:tcBorders>
              <w:top w:val="single" w:sz="24" w:space="0" w:color="auto"/>
              <w:left w:val="single" w:sz="24" w:space="0" w:color="auto"/>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578F5" w:rsidRDefault="006362EA" w:rsidP="00C0044B">
            <w:pPr>
              <w:pStyle w:val="AralkYok"/>
              <w:jc w:val="center"/>
              <w:rPr>
                <w:rFonts w:ascii="Times New Roman" w:hAnsi="Times New Roman" w:cs="Times New Roman"/>
                <w:b/>
                <w:sz w:val="18"/>
                <w:szCs w:val="18"/>
                <w:lang w:eastAsia="tr-TR"/>
              </w:rPr>
            </w:pPr>
            <w:r w:rsidRPr="00E578F5">
              <w:rPr>
                <w:b/>
                <w:sz w:val="18"/>
                <w:szCs w:val="18"/>
                <w:lang w:eastAsia="tr-TR"/>
              </w:rPr>
              <w:t>NO</w:t>
            </w:r>
          </w:p>
        </w:tc>
        <w:tc>
          <w:tcPr>
            <w:tcW w:w="4284" w:type="dxa"/>
            <w:tcBorders>
              <w:top w:val="single" w:sz="24" w:space="0" w:color="auto"/>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578F5" w:rsidRDefault="006362EA" w:rsidP="00C0044B">
            <w:pPr>
              <w:pStyle w:val="AralkYok"/>
              <w:jc w:val="center"/>
              <w:rPr>
                <w:rFonts w:ascii="Times New Roman" w:hAnsi="Times New Roman" w:cs="Times New Roman"/>
                <w:b/>
                <w:sz w:val="18"/>
                <w:szCs w:val="18"/>
                <w:lang w:eastAsia="tr-TR"/>
              </w:rPr>
            </w:pPr>
            <w:r w:rsidRPr="00E578F5">
              <w:rPr>
                <w:b/>
                <w:sz w:val="18"/>
                <w:szCs w:val="18"/>
                <w:lang w:eastAsia="tr-TR"/>
              </w:rPr>
              <w:t>HİZMET ADI</w:t>
            </w:r>
          </w:p>
        </w:tc>
        <w:tc>
          <w:tcPr>
            <w:tcW w:w="6379" w:type="dxa"/>
            <w:tcBorders>
              <w:top w:val="single" w:sz="24" w:space="0" w:color="auto"/>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578F5" w:rsidRDefault="006362EA" w:rsidP="00C0044B">
            <w:pPr>
              <w:pStyle w:val="AralkYok"/>
              <w:jc w:val="center"/>
              <w:rPr>
                <w:rFonts w:ascii="Times New Roman" w:hAnsi="Times New Roman" w:cs="Times New Roman"/>
                <w:b/>
                <w:sz w:val="18"/>
                <w:szCs w:val="18"/>
                <w:lang w:eastAsia="tr-TR"/>
              </w:rPr>
            </w:pPr>
            <w:r w:rsidRPr="00E578F5">
              <w:rPr>
                <w:b/>
                <w:sz w:val="18"/>
                <w:szCs w:val="18"/>
                <w:lang w:eastAsia="tr-TR"/>
              </w:rPr>
              <w:t>BAŞVURUDA İSTENEN BELGELER</w:t>
            </w:r>
          </w:p>
        </w:tc>
        <w:tc>
          <w:tcPr>
            <w:tcW w:w="2913" w:type="dxa"/>
            <w:tcBorders>
              <w:top w:val="single" w:sz="24" w:space="0" w:color="auto"/>
              <w:left w:val="nil"/>
              <w:bottom w:val="double" w:sz="12" w:space="0" w:color="auto"/>
              <w:right w:val="single" w:sz="24" w:space="0" w:color="auto"/>
            </w:tcBorders>
            <w:shd w:val="clear" w:color="auto" w:fill="auto"/>
            <w:tcMar>
              <w:top w:w="0" w:type="dxa"/>
              <w:left w:w="108" w:type="dxa"/>
              <w:bottom w:w="0" w:type="dxa"/>
              <w:right w:w="108" w:type="dxa"/>
            </w:tcMar>
            <w:vAlign w:val="center"/>
            <w:hideMark/>
          </w:tcPr>
          <w:p w:rsidR="006362EA" w:rsidRPr="00E578F5" w:rsidRDefault="006362EA" w:rsidP="00C0044B">
            <w:pPr>
              <w:pStyle w:val="AralkYok"/>
              <w:jc w:val="center"/>
              <w:rPr>
                <w:rFonts w:ascii="Times New Roman" w:hAnsi="Times New Roman" w:cs="Times New Roman"/>
                <w:b/>
                <w:sz w:val="18"/>
                <w:szCs w:val="18"/>
                <w:lang w:eastAsia="tr-TR"/>
              </w:rPr>
            </w:pPr>
            <w:r w:rsidRPr="00E578F5">
              <w:rPr>
                <w:b/>
                <w:sz w:val="18"/>
                <w:szCs w:val="18"/>
                <w:lang w:eastAsia="tr-TR"/>
              </w:rPr>
              <w:t>HİZMETİN TAMAMLANMA SÜRESİ (EN GEÇ)</w:t>
            </w:r>
          </w:p>
        </w:tc>
      </w:tr>
      <w:tr w:rsidR="006362EA" w:rsidRPr="00E70E26" w:rsidTr="00C0044B">
        <w:trPr>
          <w:trHeight w:val="1744"/>
        </w:trPr>
        <w:tc>
          <w:tcPr>
            <w:tcW w:w="644" w:type="dxa"/>
            <w:tcBorders>
              <w:top w:val="nil"/>
              <w:left w:val="single" w:sz="24" w:space="0" w:color="auto"/>
              <w:bottom w:val="double" w:sz="12"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1</w:t>
            </w:r>
          </w:p>
        </w:tc>
        <w:tc>
          <w:tcPr>
            <w:tcW w:w="4284" w:type="dxa"/>
            <w:tcBorders>
              <w:top w:val="nil"/>
              <w:left w:val="nil"/>
              <w:bottom w:val="double" w:sz="12"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Öğrenci Kayıtları</w:t>
            </w:r>
          </w:p>
        </w:tc>
        <w:tc>
          <w:tcPr>
            <w:tcW w:w="6379" w:type="dxa"/>
            <w:tcBorders>
              <w:top w:val="nil"/>
              <w:left w:val="nil"/>
              <w:bottom w:val="double" w:sz="12" w:space="0" w:color="auto"/>
              <w:right w:val="single" w:sz="24" w:space="0" w:color="auto"/>
            </w:tcBorders>
            <w:shd w:val="clear" w:color="auto" w:fill="auto"/>
            <w:tcMar>
              <w:top w:w="0" w:type="dxa"/>
              <w:left w:w="108" w:type="dxa"/>
              <w:bottom w:w="0" w:type="dxa"/>
              <w:right w:w="108" w:type="dxa"/>
            </w:tcMar>
            <w:hideMark/>
          </w:tcPr>
          <w:p w:rsidR="006362EA" w:rsidRPr="00E578F5" w:rsidRDefault="006362EA" w:rsidP="00C0044B">
            <w:pPr>
              <w:pStyle w:val="AralkYok"/>
              <w:rPr>
                <w:rFonts w:ascii="Times New Roman" w:hAnsi="Times New Roman" w:cs="Times New Roman"/>
                <w:b/>
                <w:sz w:val="18"/>
                <w:szCs w:val="18"/>
                <w:lang w:eastAsia="tr-TR"/>
              </w:rPr>
            </w:pPr>
            <w:r w:rsidRPr="00E578F5">
              <w:rPr>
                <w:b/>
                <w:sz w:val="18"/>
                <w:szCs w:val="18"/>
                <w:lang w:eastAsia="tr-TR"/>
              </w:rPr>
              <w:t>1-Okul öncesi eğitim aday kayıt formu</w:t>
            </w:r>
          </w:p>
          <w:p w:rsidR="006362EA" w:rsidRPr="00E578F5" w:rsidRDefault="006362EA" w:rsidP="00C0044B">
            <w:pPr>
              <w:pStyle w:val="AralkYok"/>
              <w:rPr>
                <w:rFonts w:ascii="Times New Roman" w:hAnsi="Times New Roman" w:cs="Times New Roman"/>
                <w:b/>
                <w:sz w:val="18"/>
                <w:szCs w:val="18"/>
                <w:lang w:eastAsia="tr-TR"/>
              </w:rPr>
            </w:pPr>
            <w:r w:rsidRPr="00E578F5">
              <w:rPr>
                <w:b/>
                <w:sz w:val="18"/>
                <w:szCs w:val="18"/>
                <w:lang w:eastAsia="tr-TR"/>
              </w:rPr>
              <w:t>2-Acil durum bilgi formu</w:t>
            </w:r>
          </w:p>
          <w:p w:rsidR="006362EA" w:rsidRPr="00E578F5" w:rsidRDefault="006362EA" w:rsidP="00C0044B">
            <w:pPr>
              <w:pStyle w:val="AralkYok"/>
              <w:rPr>
                <w:rFonts w:ascii="Times New Roman" w:hAnsi="Times New Roman" w:cs="Times New Roman"/>
                <w:b/>
                <w:sz w:val="18"/>
                <w:szCs w:val="18"/>
                <w:lang w:eastAsia="tr-TR"/>
              </w:rPr>
            </w:pPr>
            <w:r w:rsidRPr="00E578F5">
              <w:rPr>
                <w:b/>
                <w:sz w:val="18"/>
                <w:szCs w:val="18"/>
                <w:lang w:eastAsia="tr-TR"/>
              </w:rPr>
              <w:t>3-6 adet fotoğraf</w:t>
            </w:r>
          </w:p>
          <w:p w:rsidR="006362EA" w:rsidRPr="00E578F5" w:rsidRDefault="006362EA" w:rsidP="00C0044B">
            <w:pPr>
              <w:pStyle w:val="AralkYok"/>
              <w:rPr>
                <w:rFonts w:ascii="Times New Roman" w:hAnsi="Times New Roman" w:cs="Times New Roman"/>
                <w:b/>
                <w:sz w:val="18"/>
                <w:szCs w:val="18"/>
                <w:lang w:eastAsia="tr-TR"/>
              </w:rPr>
            </w:pPr>
            <w:r w:rsidRPr="00E578F5">
              <w:rPr>
                <w:b/>
                <w:sz w:val="18"/>
                <w:szCs w:val="18"/>
                <w:lang w:eastAsia="tr-TR"/>
              </w:rPr>
              <w:t>4-Aşı Kartı Fotokopisi</w:t>
            </w:r>
          </w:p>
          <w:p w:rsidR="006362EA" w:rsidRPr="00E578F5" w:rsidRDefault="006362EA" w:rsidP="00C0044B">
            <w:pPr>
              <w:pStyle w:val="AralkYok"/>
              <w:rPr>
                <w:rFonts w:ascii="Times New Roman" w:hAnsi="Times New Roman" w:cs="Times New Roman"/>
                <w:b/>
                <w:sz w:val="18"/>
                <w:szCs w:val="18"/>
                <w:lang w:eastAsia="tr-TR"/>
              </w:rPr>
            </w:pPr>
            <w:r w:rsidRPr="00E578F5">
              <w:rPr>
                <w:b/>
                <w:sz w:val="18"/>
                <w:szCs w:val="18"/>
                <w:lang w:eastAsia="tr-TR"/>
              </w:rPr>
              <w:t>5-Nüfus cüzdanı fotokopisi(çocuğun ve velinin)</w:t>
            </w:r>
          </w:p>
          <w:p w:rsidR="006362EA" w:rsidRPr="00E578F5" w:rsidRDefault="006362EA" w:rsidP="00C0044B">
            <w:pPr>
              <w:pStyle w:val="AralkYok"/>
              <w:rPr>
                <w:rFonts w:ascii="Times New Roman" w:hAnsi="Times New Roman" w:cs="Times New Roman"/>
                <w:b/>
                <w:sz w:val="18"/>
                <w:szCs w:val="18"/>
                <w:lang w:eastAsia="tr-TR"/>
              </w:rPr>
            </w:pPr>
            <w:r w:rsidRPr="00E578F5">
              <w:rPr>
                <w:b/>
                <w:sz w:val="18"/>
                <w:szCs w:val="18"/>
                <w:lang w:eastAsia="tr-TR"/>
              </w:rPr>
              <w:t>6-Okul öncesi eğitim kurumları sözleşmesi</w:t>
            </w:r>
          </w:p>
          <w:p w:rsidR="006362EA" w:rsidRPr="00E578F5" w:rsidRDefault="006362EA" w:rsidP="00C0044B">
            <w:pPr>
              <w:pStyle w:val="AralkYok"/>
              <w:rPr>
                <w:rFonts w:ascii="Times New Roman" w:hAnsi="Times New Roman" w:cs="Times New Roman"/>
                <w:b/>
                <w:sz w:val="18"/>
                <w:szCs w:val="18"/>
                <w:lang w:eastAsia="tr-TR"/>
              </w:rPr>
            </w:pPr>
            <w:r w:rsidRPr="00E578F5">
              <w:rPr>
                <w:b/>
                <w:sz w:val="18"/>
                <w:szCs w:val="18"/>
                <w:lang w:eastAsia="tr-TR"/>
              </w:rPr>
              <w:t xml:space="preserve">7-Ayrıca ücretsiz başvurularda yukarıda belirtilen belgelere ek olarak inceleme formu ve dilekçe alınmaktadır. </w:t>
            </w:r>
          </w:p>
        </w:tc>
        <w:tc>
          <w:tcPr>
            <w:tcW w:w="2913" w:type="dxa"/>
            <w:tcBorders>
              <w:top w:val="nil"/>
              <w:left w:val="nil"/>
              <w:bottom w:val="double" w:sz="12"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bCs/>
                <w:sz w:val="18"/>
                <w:szCs w:val="18"/>
                <w:lang w:eastAsia="tr-TR"/>
              </w:rPr>
              <w:t>20 dakika</w:t>
            </w:r>
          </w:p>
        </w:tc>
      </w:tr>
      <w:tr w:rsidR="006362EA" w:rsidRPr="00E70E26" w:rsidTr="00C0044B">
        <w:trPr>
          <w:trHeight w:val="482"/>
        </w:trPr>
        <w:tc>
          <w:tcPr>
            <w:tcW w:w="644" w:type="dxa"/>
            <w:tcBorders>
              <w:top w:val="nil"/>
              <w:left w:val="single" w:sz="24" w:space="0" w:color="auto"/>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2</w:t>
            </w:r>
          </w:p>
        </w:tc>
        <w:tc>
          <w:tcPr>
            <w:tcW w:w="4284"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Öğrenci devam devamsızlık İşlemleri</w:t>
            </w:r>
          </w:p>
        </w:tc>
        <w:tc>
          <w:tcPr>
            <w:tcW w:w="6379" w:type="dxa"/>
            <w:tcBorders>
              <w:top w:val="nil"/>
              <w:left w:val="nil"/>
              <w:bottom w:val="single" w:sz="24" w:space="0" w:color="auto"/>
              <w:right w:val="single" w:sz="24" w:space="0" w:color="auto"/>
            </w:tcBorders>
            <w:shd w:val="clear" w:color="auto" w:fill="auto"/>
            <w:tcMar>
              <w:top w:w="0" w:type="dxa"/>
              <w:left w:w="108" w:type="dxa"/>
              <w:bottom w:w="0" w:type="dxa"/>
              <w:right w:w="108" w:type="dxa"/>
            </w:tcMar>
            <w:hideMark/>
          </w:tcPr>
          <w:p w:rsidR="006362EA" w:rsidRPr="00E70E26" w:rsidRDefault="001D5DD3" w:rsidP="001D5DD3">
            <w:pPr>
              <w:spacing w:before="100" w:beforeAutospacing="1" w:after="100" w:afterAutospacing="1" w:line="240" w:lineRule="auto"/>
              <w:rPr>
                <w:rFonts w:ascii="Times New Roman" w:eastAsia="Times New Roman" w:hAnsi="Times New Roman" w:cs="Times New Roman"/>
                <w:b/>
                <w:sz w:val="18"/>
                <w:szCs w:val="18"/>
                <w:lang w:eastAsia="tr-TR"/>
              </w:rPr>
            </w:pPr>
            <w:r>
              <w:rPr>
                <w:rFonts w:ascii="Arial" w:eastAsia="Times New Roman" w:hAnsi="Arial" w:cs="Arial"/>
                <w:b/>
                <w:sz w:val="18"/>
                <w:szCs w:val="18"/>
                <w:lang w:eastAsia="tr-TR"/>
              </w:rPr>
              <w:t xml:space="preserve">Mazeret nedeniyle </w:t>
            </w:r>
            <w:proofErr w:type="gramStart"/>
            <w:r>
              <w:rPr>
                <w:rFonts w:ascii="Arial" w:eastAsia="Times New Roman" w:hAnsi="Arial" w:cs="Arial"/>
                <w:b/>
                <w:sz w:val="18"/>
                <w:szCs w:val="18"/>
                <w:lang w:eastAsia="tr-TR"/>
              </w:rPr>
              <w:t>devamsızlıkta  veli</w:t>
            </w:r>
            <w:proofErr w:type="gramEnd"/>
            <w:r>
              <w:rPr>
                <w:rFonts w:ascii="Arial" w:eastAsia="Times New Roman" w:hAnsi="Arial" w:cs="Arial"/>
                <w:b/>
                <w:sz w:val="18"/>
                <w:szCs w:val="18"/>
                <w:lang w:eastAsia="tr-TR"/>
              </w:rPr>
              <w:t xml:space="preserve"> izin dilekçesi sunumu, Hastalık nedeniyle devamsızlıkta Rapor sunumu,</w:t>
            </w:r>
          </w:p>
        </w:tc>
        <w:tc>
          <w:tcPr>
            <w:tcW w:w="2913"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bCs/>
                <w:sz w:val="18"/>
                <w:szCs w:val="18"/>
                <w:lang w:eastAsia="tr-TR"/>
              </w:rPr>
              <w:t>5 dakika</w:t>
            </w:r>
          </w:p>
        </w:tc>
      </w:tr>
      <w:tr w:rsidR="006362EA" w:rsidRPr="00E70E26" w:rsidTr="00C0044B">
        <w:tc>
          <w:tcPr>
            <w:tcW w:w="644" w:type="dxa"/>
            <w:tcBorders>
              <w:top w:val="nil"/>
              <w:left w:val="single" w:sz="24" w:space="0" w:color="auto"/>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3</w:t>
            </w:r>
          </w:p>
        </w:tc>
        <w:tc>
          <w:tcPr>
            <w:tcW w:w="4284" w:type="dxa"/>
            <w:tcBorders>
              <w:top w:val="nil"/>
              <w:left w:val="nil"/>
              <w:bottom w:val="single" w:sz="24" w:space="0" w:color="auto"/>
              <w:right w:val="single" w:sz="24" w:space="0" w:color="auto"/>
            </w:tcBorders>
            <w:shd w:val="clear" w:color="auto" w:fill="auto"/>
            <w:tcMar>
              <w:top w:w="0" w:type="dxa"/>
              <w:left w:w="108" w:type="dxa"/>
              <w:bottom w:w="0" w:type="dxa"/>
              <w:right w:w="108" w:type="dxa"/>
            </w:tcMar>
            <w:hideMark/>
          </w:tcPr>
          <w:p w:rsidR="006362EA" w:rsidRPr="00E70E26" w:rsidRDefault="006362EA" w:rsidP="00C0044B">
            <w:pPr>
              <w:spacing w:before="100" w:beforeAutospacing="1" w:after="100" w:afterAutospacing="1" w:line="240" w:lineRule="auto"/>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Öğrenci Nakilleri</w:t>
            </w:r>
          </w:p>
        </w:tc>
        <w:tc>
          <w:tcPr>
            <w:tcW w:w="6379" w:type="dxa"/>
            <w:tcBorders>
              <w:top w:val="nil"/>
              <w:left w:val="nil"/>
              <w:bottom w:val="single" w:sz="24" w:space="0" w:color="auto"/>
              <w:right w:val="single" w:sz="24" w:space="0" w:color="auto"/>
            </w:tcBorders>
            <w:shd w:val="clear" w:color="auto" w:fill="auto"/>
            <w:tcMar>
              <w:top w:w="0" w:type="dxa"/>
              <w:left w:w="108" w:type="dxa"/>
              <w:bottom w:w="0" w:type="dxa"/>
              <w:right w:w="108" w:type="dxa"/>
            </w:tcMar>
            <w:hideMark/>
          </w:tcPr>
          <w:p w:rsidR="006362EA" w:rsidRPr="00E70E26" w:rsidRDefault="006362EA" w:rsidP="00C0044B">
            <w:pPr>
              <w:spacing w:before="100" w:beforeAutospacing="1" w:after="100" w:afterAutospacing="1" w:line="240" w:lineRule="auto"/>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Veli dilekçesi, e-okuldan nakil işlemi yapılır</w:t>
            </w:r>
            <w:r w:rsidR="001D5DD3">
              <w:rPr>
                <w:rFonts w:ascii="Arial" w:eastAsia="Times New Roman" w:hAnsi="Arial" w:cs="Arial"/>
                <w:b/>
                <w:sz w:val="18"/>
                <w:szCs w:val="18"/>
                <w:lang w:eastAsia="tr-TR"/>
              </w:rPr>
              <w:t>.</w:t>
            </w:r>
          </w:p>
        </w:tc>
        <w:tc>
          <w:tcPr>
            <w:tcW w:w="2913"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bCs/>
                <w:sz w:val="18"/>
                <w:szCs w:val="18"/>
                <w:lang w:eastAsia="tr-TR"/>
              </w:rPr>
              <w:t>10 dakika</w:t>
            </w:r>
          </w:p>
        </w:tc>
      </w:tr>
      <w:tr w:rsidR="006362EA" w:rsidRPr="00E70E26" w:rsidTr="00C0044B">
        <w:tc>
          <w:tcPr>
            <w:tcW w:w="644" w:type="dxa"/>
            <w:tcBorders>
              <w:top w:val="nil"/>
              <w:left w:val="single" w:sz="24" w:space="0" w:color="auto"/>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4</w:t>
            </w:r>
          </w:p>
        </w:tc>
        <w:tc>
          <w:tcPr>
            <w:tcW w:w="4284" w:type="dxa"/>
            <w:tcBorders>
              <w:top w:val="nil"/>
              <w:left w:val="nil"/>
              <w:bottom w:val="single" w:sz="24" w:space="0" w:color="auto"/>
              <w:right w:val="single" w:sz="24" w:space="0" w:color="auto"/>
            </w:tcBorders>
            <w:shd w:val="clear" w:color="auto" w:fill="auto"/>
            <w:tcMar>
              <w:top w:w="0" w:type="dxa"/>
              <w:left w:w="108" w:type="dxa"/>
              <w:bottom w:w="0" w:type="dxa"/>
              <w:right w:w="108" w:type="dxa"/>
            </w:tcMar>
            <w:hideMark/>
          </w:tcPr>
          <w:p w:rsidR="006362EA" w:rsidRPr="00E70E26" w:rsidRDefault="006362EA" w:rsidP="00C0044B">
            <w:pPr>
              <w:spacing w:before="100" w:beforeAutospacing="1" w:after="100" w:afterAutospacing="1" w:line="240" w:lineRule="auto"/>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Öğrenci İşlemleri</w:t>
            </w:r>
          </w:p>
        </w:tc>
        <w:tc>
          <w:tcPr>
            <w:tcW w:w="6379" w:type="dxa"/>
            <w:tcBorders>
              <w:top w:val="nil"/>
              <w:left w:val="nil"/>
              <w:bottom w:val="single" w:sz="24" w:space="0" w:color="auto"/>
              <w:right w:val="single" w:sz="24" w:space="0" w:color="auto"/>
            </w:tcBorders>
            <w:shd w:val="clear" w:color="auto" w:fill="auto"/>
            <w:tcMar>
              <w:top w:w="0" w:type="dxa"/>
              <w:left w:w="108" w:type="dxa"/>
              <w:bottom w:w="0" w:type="dxa"/>
              <w:right w:w="108" w:type="dxa"/>
            </w:tcMar>
            <w:hideMark/>
          </w:tcPr>
          <w:p w:rsidR="006362EA" w:rsidRPr="00E70E26" w:rsidRDefault="001D5DD3" w:rsidP="00D1129C">
            <w:pPr>
              <w:spacing w:before="100" w:beforeAutospacing="1" w:after="100" w:afterAutospacing="1" w:line="240" w:lineRule="auto"/>
              <w:rPr>
                <w:rFonts w:ascii="Times New Roman" w:eastAsia="Times New Roman" w:hAnsi="Times New Roman" w:cs="Times New Roman"/>
                <w:b/>
                <w:sz w:val="18"/>
                <w:szCs w:val="18"/>
                <w:lang w:eastAsia="tr-TR"/>
              </w:rPr>
            </w:pPr>
            <w:r>
              <w:rPr>
                <w:rFonts w:ascii="Arial" w:eastAsia="Times New Roman" w:hAnsi="Arial" w:cs="Arial"/>
                <w:b/>
                <w:sz w:val="18"/>
                <w:szCs w:val="18"/>
                <w:lang w:eastAsia="tr-TR"/>
              </w:rPr>
              <w:t xml:space="preserve">Resimli veya </w:t>
            </w:r>
            <w:proofErr w:type="gramStart"/>
            <w:r>
              <w:rPr>
                <w:rFonts w:ascii="Arial" w:eastAsia="Times New Roman" w:hAnsi="Arial" w:cs="Arial"/>
                <w:b/>
                <w:sz w:val="18"/>
                <w:szCs w:val="18"/>
                <w:lang w:eastAsia="tr-TR"/>
              </w:rPr>
              <w:t>resimsiz  Öğrenci</w:t>
            </w:r>
            <w:proofErr w:type="gramEnd"/>
            <w:r>
              <w:rPr>
                <w:rFonts w:ascii="Arial" w:eastAsia="Times New Roman" w:hAnsi="Arial" w:cs="Arial"/>
                <w:b/>
                <w:sz w:val="18"/>
                <w:szCs w:val="18"/>
                <w:lang w:eastAsia="tr-TR"/>
              </w:rPr>
              <w:t xml:space="preserve"> Belgesi için bir adet </w:t>
            </w:r>
            <w:r w:rsidR="00D1129C">
              <w:rPr>
                <w:rFonts w:ascii="Arial" w:eastAsia="Times New Roman" w:hAnsi="Arial" w:cs="Arial"/>
                <w:b/>
                <w:sz w:val="18"/>
                <w:szCs w:val="18"/>
                <w:lang w:eastAsia="tr-TR"/>
              </w:rPr>
              <w:t xml:space="preserve">Fotoğrafla </w:t>
            </w:r>
            <w:r>
              <w:rPr>
                <w:rFonts w:ascii="Arial" w:eastAsia="Times New Roman" w:hAnsi="Arial" w:cs="Arial"/>
                <w:b/>
                <w:sz w:val="18"/>
                <w:szCs w:val="18"/>
                <w:lang w:eastAsia="tr-TR"/>
              </w:rPr>
              <w:t>idareye müracaat</w:t>
            </w:r>
            <w:r w:rsidR="00D1129C">
              <w:rPr>
                <w:rFonts w:ascii="Arial" w:eastAsia="Times New Roman" w:hAnsi="Arial" w:cs="Arial"/>
                <w:b/>
                <w:sz w:val="18"/>
                <w:szCs w:val="18"/>
                <w:lang w:eastAsia="tr-TR"/>
              </w:rPr>
              <w:t xml:space="preserve"> edilir.</w:t>
            </w:r>
          </w:p>
        </w:tc>
        <w:tc>
          <w:tcPr>
            <w:tcW w:w="2913"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bCs/>
                <w:sz w:val="18"/>
                <w:szCs w:val="18"/>
                <w:lang w:eastAsia="tr-TR"/>
              </w:rPr>
              <w:t>10 dakika</w:t>
            </w:r>
          </w:p>
        </w:tc>
      </w:tr>
      <w:tr w:rsidR="006362EA" w:rsidRPr="00E70E26" w:rsidTr="00C0044B">
        <w:tc>
          <w:tcPr>
            <w:tcW w:w="644" w:type="dxa"/>
            <w:tcBorders>
              <w:top w:val="nil"/>
              <w:left w:val="single" w:sz="24" w:space="0" w:color="auto"/>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5</w:t>
            </w:r>
          </w:p>
        </w:tc>
        <w:tc>
          <w:tcPr>
            <w:tcW w:w="4284"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Öğrencilerin RAM a yöneltilmesi</w:t>
            </w:r>
          </w:p>
        </w:tc>
        <w:tc>
          <w:tcPr>
            <w:tcW w:w="6379" w:type="dxa"/>
            <w:tcBorders>
              <w:top w:val="nil"/>
              <w:left w:val="nil"/>
              <w:bottom w:val="single" w:sz="24" w:space="0" w:color="auto"/>
              <w:right w:val="single" w:sz="24" w:space="0" w:color="auto"/>
            </w:tcBorders>
            <w:shd w:val="clear" w:color="auto" w:fill="auto"/>
            <w:tcMar>
              <w:top w:w="0" w:type="dxa"/>
              <w:left w:w="108" w:type="dxa"/>
              <w:bottom w:w="0" w:type="dxa"/>
              <w:right w:w="108" w:type="dxa"/>
            </w:tcMar>
            <w:hideMark/>
          </w:tcPr>
          <w:p w:rsidR="006362EA" w:rsidRPr="00E70E26" w:rsidRDefault="006362EA" w:rsidP="00C0044B">
            <w:pPr>
              <w:spacing w:before="100" w:beforeAutospacing="1" w:after="100" w:afterAutospacing="1" w:line="240" w:lineRule="auto"/>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Öğretmen -veli dilekçesi,</w:t>
            </w:r>
            <w:r w:rsidR="001D5DD3">
              <w:rPr>
                <w:rFonts w:ascii="Arial" w:eastAsia="Times New Roman" w:hAnsi="Arial" w:cs="Arial"/>
                <w:b/>
                <w:sz w:val="18"/>
                <w:szCs w:val="18"/>
                <w:lang w:eastAsia="tr-TR"/>
              </w:rPr>
              <w:t xml:space="preserve"> </w:t>
            </w:r>
            <w:r w:rsidRPr="00E70E26">
              <w:rPr>
                <w:rFonts w:ascii="Arial" w:eastAsia="Times New Roman" w:hAnsi="Arial" w:cs="Arial"/>
                <w:b/>
                <w:sz w:val="18"/>
                <w:szCs w:val="18"/>
                <w:lang w:eastAsia="tr-TR"/>
              </w:rPr>
              <w:t>öğrenci gönderme öncesi gözlem ve gelişim bilgileri formunun doldurulması</w:t>
            </w:r>
          </w:p>
        </w:tc>
        <w:tc>
          <w:tcPr>
            <w:tcW w:w="2913"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bCs/>
                <w:sz w:val="18"/>
                <w:szCs w:val="18"/>
                <w:lang w:eastAsia="tr-TR"/>
              </w:rPr>
              <w:t>30 dakika</w:t>
            </w:r>
          </w:p>
        </w:tc>
      </w:tr>
      <w:tr w:rsidR="006362EA" w:rsidRPr="00E70E26" w:rsidTr="00C0044B">
        <w:tc>
          <w:tcPr>
            <w:tcW w:w="644" w:type="dxa"/>
            <w:tcBorders>
              <w:top w:val="nil"/>
              <w:left w:val="single" w:sz="24" w:space="0" w:color="auto"/>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6</w:t>
            </w:r>
          </w:p>
        </w:tc>
        <w:tc>
          <w:tcPr>
            <w:tcW w:w="4284"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Mazeret ve Yıllık İzin İstemi</w:t>
            </w:r>
          </w:p>
        </w:tc>
        <w:tc>
          <w:tcPr>
            <w:tcW w:w="6379"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Mazeret ve yıllık izini gösterir belge (Personel İzin Yönetmeliğine uygun izin onay belgesi</w:t>
            </w:r>
            <w:r w:rsidR="00D1129C">
              <w:rPr>
                <w:rFonts w:ascii="Arial" w:eastAsia="Times New Roman" w:hAnsi="Arial" w:cs="Arial"/>
                <w:b/>
                <w:sz w:val="18"/>
                <w:szCs w:val="18"/>
                <w:lang w:eastAsia="tr-TR"/>
              </w:rPr>
              <w:t>, ilçe onayı</w:t>
            </w:r>
            <w:r w:rsidRPr="00E70E26">
              <w:rPr>
                <w:rFonts w:ascii="Arial" w:eastAsia="Times New Roman" w:hAnsi="Arial" w:cs="Arial"/>
                <w:b/>
                <w:sz w:val="18"/>
                <w:szCs w:val="18"/>
                <w:lang w:eastAsia="tr-TR"/>
              </w:rPr>
              <w:t>)</w:t>
            </w:r>
          </w:p>
        </w:tc>
        <w:tc>
          <w:tcPr>
            <w:tcW w:w="2913"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bCs/>
                <w:sz w:val="18"/>
                <w:szCs w:val="18"/>
                <w:lang w:eastAsia="tr-TR"/>
              </w:rPr>
              <w:t>15 dakika</w:t>
            </w:r>
          </w:p>
        </w:tc>
      </w:tr>
      <w:tr w:rsidR="001D5DD3" w:rsidRPr="00E70E26" w:rsidTr="009844B3">
        <w:trPr>
          <w:trHeight w:val="474"/>
        </w:trPr>
        <w:tc>
          <w:tcPr>
            <w:tcW w:w="644" w:type="dxa"/>
            <w:tcBorders>
              <w:top w:val="nil"/>
              <w:left w:val="single" w:sz="24" w:space="0" w:color="auto"/>
              <w:bottom w:val="single" w:sz="24" w:space="0" w:color="auto"/>
              <w:right w:val="single" w:sz="24" w:space="0" w:color="auto"/>
            </w:tcBorders>
            <w:shd w:val="clear" w:color="auto" w:fill="auto"/>
            <w:tcMar>
              <w:top w:w="0" w:type="dxa"/>
              <w:left w:w="108" w:type="dxa"/>
              <w:bottom w:w="0" w:type="dxa"/>
              <w:right w:w="108" w:type="dxa"/>
            </w:tcMar>
            <w:vAlign w:val="center"/>
            <w:hideMark/>
          </w:tcPr>
          <w:p w:rsidR="001D5DD3" w:rsidRPr="00E70E26" w:rsidRDefault="001D5DD3"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7</w:t>
            </w:r>
          </w:p>
        </w:tc>
        <w:tc>
          <w:tcPr>
            <w:tcW w:w="4284" w:type="dxa"/>
            <w:tcBorders>
              <w:top w:val="nil"/>
              <w:left w:val="nil"/>
              <w:bottom w:val="single" w:sz="24" w:space="0" w:color="auto"/>
              <w:right w:val="single" w:sz="24" w:space="0" w:color="auto"/>
            </w:tcBorders>
            <w:shd w:val="clear" w:color="auto" w:fill="auto"/>
            <w:tcMar>
              <w:top w:w="0" w:type="dxa"/>
              <w:left w:w="108" w:type="dxa"/>
              <w:bottom w:w="0" w:type="dxa"/>
              <w:right w:w="108" w:type="dxa"/>
            </w:tcMar>
            <w:hideMark/>
          </w:tcPr>
          <w:p w:rsidR="001D5DD3" w:rsidRPr="00E70E26" w:rsidRDefault="001D5DD3" w:rsidP="009812A7">
            <w:pPr>
              <w:spacing w:before="100" w:beforeAutospacing="1" w:after="100" w:afterAutospacing="1" w:line="20" w:lineRule="atLeast"/>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Hastalık Raporlarının İzne Çevrilmesi</w:t>
            </w:r>
          </w:p>
        </w:tc>
        <w:tc>
          <w:tcPr>
            <w:tcW w:w="6379"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1D5DD3" w:rsidRPr="00E70E26" w:rsidRDefault="001D5DD3" w:rsidP="009812A7">
            <w:pPr>
              <w:spacing w:before="100" w:beforeAutospacing="1" w:after="100" w:afterAutospacing="1" w:line="20" w:lineRule="atLeast"/>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Hastalık raporu, dilekçe (İzin Onay Belgesi)</w:t>
            </w:r>
          </w:p>
        </w:tc>
        <w:tc>
          <w:tcPr>
            <w:tcW w:w="2913"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1D5DD3" w:rsidRPr="00E70E26" w:rsidRDefault="001D5DD3" w:rsidP="009812A7">
            <w:pPr>
              <w:spacing w:before="100" w:beforeAutospacing="1" w:after="100" w:afterAutospacing="1" w:line="20" w:lineRule="atLeast"/>
              <w:jc w:val="center"/>
              <w:rPr>
                <w:rFonts w:ascii="Times New Roman" w:eastAsia="Times New Roman" w:hAnsi="Times New Roman" w:cs="Times New Roman"/>
                <w:b/>
                <w:sz w:val="18"/>
                <w:szCs w:val="18"/>
                <w:lang w:eastAsia="tr-TR"/>
              </w:rPr>
            </w:pPr>
            <w:r w:rsidRPr="00E70E26">
              <w:rPr>
                <w:rFonts w:ascii="Arial" w:eastAsia="Times New Roman" w:hAnsi="Arial" w:cs="Arial"/>
                <w:b/>
                <w:bCs/>
                <w:sz w:val="18"/>
                <w:szCs w:val="18"/>
                <w:lang w:eastAsia="tr-TR"/>
              </w:rPr>
              <w:t>15 dakika</w:t>
            </w:r>
          </w:p>
        </w:tc>
      </w:tr>
      <w:tr w:rsidR="001D5DD3" w:rsidRPr="00E70E26" w:rsidTr="000C19F3">
        <w:tc>
          <w:tcPr>
            <w:tcW w:w="644" w:type="dxa"/>
            <w:tcBorders>
              <w:top w:val="nil"/>
              <w:left w:val="single" w:sz="24" w:space="0" w:color="auto"/>
              <w:bottom w:val="single" w:sz="24" w:space="0" w:color="auto"/>
              <w:right w:val="single" w:sz="24" w:space="0" w:color="auto"/>
            </w:tcBorders>
            <w:shd w:val="clear" w:color="auto" w:fill="auto"/>
            <w:tcMar>
              <w:top w:w="0" w:type="dxa"/>
              <w:left w:w="108" w:type="dxa"/>
              <w:bottom w:w="0" w:type="dxa"/>
              <w:right w:w="108" w:type="dxa"/>
            </w:tcMar>
            <w:vAlign w:val="center"/>
            <w:hideMark/>
          </w:tcPr>
          <w:p w:rsidR="001D5DD3" w:rsidRPr="00E70E26" w:rsidRDefault="001D5DD3"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8</w:t>
            </w:r>
          </w:p>
        </w:tc>
        <w:tc>
          <w:tcPr>
            <w:tcW w:w="4284"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1D5DD3" w:rsidRPr="00E70E26" w:rsidRDefault="001D5DD3" w:rsidP="009812A7">
            <w:pPr>
              <w:spacing w:before="100" w:beforeAutospacing="1" w:after="100" w:afterAutospacing="1" w:line="240" w:lineRule="auto"/>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Özlük hakları</w:t>
            </w:r>
          </w:p>
        </w:tc>
        <w:tc>
          <w:tcPr>
            <w:tcW w:w="6379" w:type="dxa"/>
            <w:tcBorders>
              <w:top w:val="nil"/>
              <w:left w:val="nil"/>
              <w:bottom w:val="single" w:sz="24" w:space="0" w:color="auto"/>
              <w:right w:val="single" w:sz="24" w:space="0" w:color="auto"/>
            </w:tcBorders>
            <w:shd w:val="clear" w:color="auto" w:fill="auto"/>
            <w:tcMar>
              <w:top w:w="0" w:type="dxa"/>
              <w:left w:w="108" w:type="dxa"/>
              <w:bottom w:w="0" w:type="dxa"/>
              <w:right w:w="108" w:type="dxa"/>
            </w:tcMar>
            <w:hideMark/>
          </w:tcPr>
          <w:p w:rsidR="001D5DD3" w:rsidRPr="00E70E26" w:rsidRDefault="001D5DD3" w:rsidP="009812A7">
            <w:pPr>
              <w:spacing w:before="100" w:beforeAutospacing="1" w:after="100" w:afterAutospacing="1" w:line="240" w:lineRule="auto"/>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 xml:space="preserve">Doğum yardımı, eş, çocuk yardımı, </w:t>
            </w:r>
            <w:proofErr w:type="gramStart"/>
            <w:r w:rsidRPr="00E70E26">
              <w:rPr>
                <w:rFonts w:ascii="Arial" w:eastAsia="Times New Roman" w:hAnsi="Arial" w:cs="Arial"/>
                <w:b/>
                <w:sz w:val="18"/>
                <w:szCs w:val="18"/>
                <w:lang w:eastAsia="tr-TR"/>
              </w:rPr>
              <w:t>vb .</w:t>
            </w:r>
            <w:proofErr w:type="gramEnd"/>
            <w:r w:rsidRPr="00E70E26">
              <w:rPr>
                <w:rFonts w:ascii="Arial" w:eastAsia="Times New Roman" w:hAnsi="Arial" w:cs="Arial"/>
                <w:b/>
                <w:sz w:val="18"/>
                <w:szCs w:val="18"/>
                <w:lang w:eastAsia="tr-TR"/>
              </w:rPr>
              <w:t xml:space="preserve"> </w:t>
            </w:r>
            <w:proofErr w:type="gramStart"/>
            <w:r w:rsidRPr="00E70E26">
              <w:rPr>
                <w:rFonts w:ascii="Arial" w:eastAsia="Times New Roman" w:hAnsi="Arial" w:cs="Arial"/>
                <w:b/>
                <w:sz w:val="18"/>
                <w:szCs w:val="18"/>
                <w:lang w:eastAsia="tr-TR"/>
              </w:rPr>
              <w:t>yazılı</w:t>
            </w:r>
            <w:proofErr w:type="gramEnd"/>
            <w:r w:rsidRPr="00E70E26">
              <w:rPr>
                <w:rFonts w:ascii="Arial" w:eastAsia="Times New Roman" w:hAnsi="Arial" w:cs="Arial"/>
                <w:b/>
                <w:sz w:val="18"/>
                <w:szCs w:val="18"/>
                <w:lang w:eastAsia="tr-TR"/>
              </w:rPr>
              <w:t xml:space="preserve"> beyanname ile </w:t>
            </w:r>
          </w:p>
        </w:tc>
        <w:tc>
          <w:tcPr>
            <w:tcW w:w="2913"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1D5DD3" w:rsidRPr="00E70E26" w:rsidRDefault="001D5DD3" w:rsidP="009812A7">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bCs/>
                <w:sz w:val="18"/>
                <w:szCs w:val="18"/>
                <w:lang w:eastAsia="tr-TR"/>
              </w:rPr>
              <w:t>15 dakika</w:t>
            </w:r>
          </w:p>
        </w:tc>
      </w:tr>
      <w:tr w:rsidR="006362EA" w:rsidRPr="00E70E26" w:rsidTr="00C0044B">
        <w:trPr>
          <w:trHeight w:val="286"/>
        </w:trPr>
        <w:tc>
          <w:tcPr>
            <w:tcW w:w="644" w:type="dxa"/>
            <w:tcBorders>
              <w:top w:val="nil"/>
              <w:left w:val="single" w:sz="24" w:space="0" w:color="auto"/>
              <w:bottom w:val="single" w:sz="24" w:space="0" w:color="auto"/>
              <w:right w:val="single" w:sz="24" w:space="0" w:color="auto"/>
            </w:tcBorders>
            <w:shd w:val="clear" w:color="auto" w:fill="auto"/>
            <w:tcMar>
              <w:top w:w="0" w:type="dxa"/>
              <w:left w:w="108" w:type="dxa"/>
              <w:bottom w:w="0" w:type="dxa"/>
              <w:right w:w="108" w:type="dxa"/>
            </w:tcMa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9</w:t>
            </w:r>
          </w:p>
        </w:tc>
        <w:tc>
          <w:tcPr>
            <w:tcW w:w="4284" w:type="dxa"/>
            <w:tcBorders>
              <w:top w:val="nil"/>
              <w:left w:val="nil"/>
              <w:bottom w:val="single" w:sz="24" w:space="0" w:color="auto"/>
              <w:right w:val="single" w:sz="24" w:space="0" w:color="auto"/>
            </w:tcBorders>
            <w:shd w:val="clear" w:color="auto" w:fill="auto"/>
            <w:tcMar>
              <w:top w:w="0" w:type="dxa"/>
              <w:left w:w="108" w:type="dxa"/>
              <w:bottom w:w="0" w:type="dxa"/>
              <w:right w:w="108" w:type="dxa"/>
            </w:tcMar>
            <w:hideMark/>
          </w:tcPr>
          <w:p w:rsidR="006362EA" w:rsidRPr="00E578F5" w:rsidRDefault="006362EA" w:rsidP="00C0044B">
            <w:pPr>
              <w:pStyle w:val="AralkYok"/>
              <w:rPr>
                <w:rFonts w:ascii="Times New Roman" w:hAnsi="Times New Roman" w:cs="Times New Roman"/>
                <w:b/>
                <w:sz w:val="18"/>
                <w:szCs w:val="18"/>
                <w:lang w:eastAsia="tr-TR"/>
              </w:rPr>
            </w:pPr>
            <w:r w:rsidRPr="00E578F5">
              <w:rPr>
                <w:b/>
                <w:sz w:val="18"/>
                <w:szCs w:val="18"/>
                <w:lang w:eastAsia="tr-TR"/>
              </w:rPr>
              <w:t>Öğrenci Gelişim Raporlarının Hazırlanması</w:t>
            </w:r>
          </w:p>
          <w:p w:rsidR="006362EA" w:rsidRPr="00E578F5" w:rsidRDefault="006362EA" w:rsidP="00C0044B">
            <w:pPr>
              <w:pStyle w:val="AralkYok"/>
              <w:rPr>
                <w:rFonts w:ascii="Times New Roman" w:hAnsi="Times New Roman" w:cs="Times New Roman"/>
                <w:b/>
                <w:sz w:val="18"/>
                <w:szCs w:val="18"/>
                <w:lang w:eastAsia="tr-TR"/>
              </w:rPr>
            </w:pPr>
          </w:p>
        </w:tc>
        <w:tc>
          <w:tcPr>
            <w:tcW w:w="6379" w:type="dxa"/>
            <w:tcBorders>
              <w:top w:val="nil"/>
              <w:left w:val="nil"/>
              <w:bottom w:val="single" w:sz="24" w:space="0" w:color="auto"/>
              <w:right w:val="single" w:sz="24" w:space="0" w:color="auto"/>
            </w:tcBorders>
            <w:shd w:val="clear" w:color="auto" w:fill="auto"/>
            <w:tcMar>
              <w:top w:w="0" w:type="dxa"/>
              <w:left w:w="108" w:type="dxa"/>
              <w:bottom w:w="0" w:type="dxa"/>
              <w:right w:w="108" w:type="dxa"/>
            </w:tcMar>
            <w:hideMark/>
          </w:tcPr>
          <w:p w:rsidR="006362EA" w:rsidRPr="00E70E26" w:rsidRDefault="006362EA" w:rsidP="00C0044B">
            <w:pPr>
              <w:spacing w:before="100" w:beforeAutospacing="1" w:after="100" w:afterAutospacing="1" w:line="240" w:lineRule="auto"/>
              <w:rPr>
                <w:rFonts w:ascii="Times New Roman" w:eastAsia="Times New Roman" w:hAnsi="Times New Roman" w:cs="Times New Roman"/>
                <w:b/>
                <w:sz w:val="18"/>
                <w:szCs w:val="18"/>
                <w:lang w:eastAsia="tr-TR"/>
              </w:rPr>
            </w:pPr>
            <w:proofErr w:type="gramStart"/>
            <w:r w:rsidRPr="00E70E26">
              <w:rPr>
                <w:rFonts w:ascii="Arial" w:eastAsia="Times New Roman" w:hAnsi="Arial" w:cs="Arial"/>
                <w:b/>
                <w:sz w:val="18"/>
                <w:szCs w:val="18"/>
                <w:lang w:eastAsia="tr-TR"/>
              </w:rPr>
              <w:t>M.E.B</w:t>
            </w:r>
            <w:proofErr w:type="gramEnd"/>
            <w:r w:rsidRPr="00E70E26">
              <w:rPr>
                <w:rFonts w:ascii="Arial" w:eastAsia="Times New Roman" w:hAnsi="Arial" w:cs="Arial"/>
                <w:b/>
                <w:sz w:val="18"/>
                <w:szCs w:val="18"/>
                <w:lang w:eastAsia="tr-TR"/>
              </w:rPr>
              <w:t xml:space="preserve"> belirtilen tarihlerde girişlerin yapılarak,çıktıların alınması</w:t>
            </w:r>
          </w:p>
        </w:tc>
        <w:tc>
          <w:tcPr>
            <w:tcW w:w="2913" w:type="dxa"/>
            <w:tcBorders>
              <w:top w:val="nil"/>
              <w:left w:val="nil"/>
              <w:bottom w:val="single" w:sz="24" w:space="0" w:color="auto"/>
              <w:right w:val="single" w:sz="24" w:space="0" w:color="auto"/>
            </w:tcBorders>
            <w:shd w:val="clear" w:color="auto" w:fill="auto"/>
            <w:tcMar>
              <w:top w:w="0" w:type="dxa"/>
              <w:left w:w="108" w:type="dxa"/>
              <w:bottom w:w="0" w:type="dxa"/>
              <w:right w:w="108" w:type="dxa"/>
            </w:tcMa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bCs/>
                <w:sz w:val="18"/>
                <w:szCs w:val="18"/>
                <w:lang w:eastAsia="tr-TR"/>
              </w:rPr>
              <w:t>Bakanlıkça belirtilen tarihlerde</w:t>
            </w:r>
          </w:p>
        </w:tc>
      </w:tr>
      <w:tr w:rsidR="006362EA" w:rsidRPr="00E70E26" w:rsidTr="00C0044B">
        <w:tc>
          <w:tcPr>
            <w:tcW w:w="644" w:type="dxa"/>
            <w:tcBorders>
              <w:top w:val="nil"/>
              <w:left w:val="single" w:sz="24" w:space="0" w:color="auto"/>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sz w:val="18"/>
                <w:szCs w:val="18"/>
                <w:lang w:eastAsia="tr-TR"/>
              </w:rPr>
              <w:t>10</w:t>
            </w:r>
          </w:p>
        </w:tc>
        <w:tc>
          <w:tcPr>
            <w:tcW w:w="4284" w:type="dxa"/>
            <w:tcBorders>
              <w:top w:val="nil"/>
              <w:left w:val="nil"/>
              <w:bottom w:val="single" w:sz="24" w:space="0" w:color="auto"/>
              <w:right w:val="single" w:sz="24" w:space="0" w:color="auto"/>
            </w:tcBorders>
            <w:shd w:val="clear" w:color="auto" w:fill="auto"/>
            <w:tcMar>
              <w:top w:w="0" w:type="dxa"/>
              <w:left w:w="108" w:type="dxa"/>
              <w:bottom w:w="0" w:type="dxa"/>
              <w:right w:w="108" w:type="dxa"/>
            </w:tcMar>
            <w:hideMark/>
          </w:tcPr>
          <w:p w:rsidR="006362EA" w:rsidRPr="00E70E26" w:rsidRDefault="006362EA" w:rsidP="00C0044B">
            <w:pPr>
              <w:spacing w:before="100" w:beforeAutospacing="1" w:after="100" w:afterAutospacing="1" w:line="240" w:lineRule="auto"/>
              <w:rPr>
                <w:rFonts w:ascii="Times New Roman" w:eastAsia="Times New Roman" w:hAnsi="Times New Roman" w:cs="Times New Roman"/>
                <w:b/>
                <w:sz w:val="18"/>
                <w:szCs w:val="18"/>
                <w:lang w:eastAsia="tr-TR"/>
              </w:rPr>
            </w:pPr>
            <w:proofErr w:type="spellStart"/>
            <w:r w:rsidRPr="00E70E26">
              <w:rPr>
                <w:rFonts w:ascii="Arial" w:eastAsia="Times New Roman" w:hAnsi="Arial" w:cs="Arial"/>
                <w:b/>
                <w:sz w:val="18"/>
                <w:szCs w:val="18"/>
                <w:lang w:eastAsia="tr-TR"/>
              </w:rPr>
              <w:t>Mebbis</w:t>
            </w:r>
            <w:proofErr w:type="spellEnd"/>
            <w:r w:rsidRPr="00E70E26">
              <w:rPr>
                <w:rFonts w:ascii="Arial" w:eastAsia="Times New Roman" w:hAnsi="Arial" w:cs="Arial"/>
                <w:b/>
                <w:sz w:val="18"/>
                <w:szCs w:val="18"/>
                <w:lang w:eastAsia="tr-TR"/>
              </w:rPr>
              <w:t xml:space="preserve"> İşlemleri</w:t>
            </w:r>
          </w:p>
        </w:tc>
        <w:tc>
          <w:tcPr>
            <w:tcW w:w="6379" w:type="dxa"/>
            <w:tcBorders>
              <w:top w:val="nil"/>
              <w:left w:val="nil"/>
              <w:bottom w:val="single" w:sz="24" w:space="0" w:color="auto"/>
              <w:right w:val="single" w:sz="24" w:space="0" w:color="auto"/>
            </w:tcBorders>
            <w:shd w:val="clear" w:color="auto" w:fill="auto"/>
            <w:tcMar>
              <w:top w:w="0" w:type="dxa"/>
              <w:left w:w="108" w:type="dxa"/>
              <w:bottom w:w="0" w:type="dxa"/>
              <w:right w:w="108" w:type="dxa"/>
            </w:tcMar>
            <w:hideMark/>
          </w:tcPr>
          <w:p w:rsidR="006362EA" w:rsidRPr="00E70E26" w:rsidRDefault="009D3880" w:rsidP="00C0044B">
            <w:pPr>
              <w:spacing w:before="100" w:beforeAutospacing="1" w:after="100" w:afterAutospacing="1" w:line="240" w:lineRule="auto"/>
              <w:rPr>
                <w:rFonts w:ascii="Times New Roman" w:eastAsia="Times New Roman" w:hAnsi="Times New Roman" w:cs="Times New Roman"/>
                <w:b/>
                <w:sz w:val="18"/>
                <w:szCs w:val="18"/>
                <w:lang w:eastAsia="tr-TR"/>
              </w:rPr>
            </w:pPr>
            <w:r>
              <w:rPr>
                <w:rFonts w:ascii="Arial" w:eastAsia="Times New Roman" w:hAnsi="Arial" w:cs="Arial"/>
                <w:b/>
                <w:sz w:val="18"/>
                <w:szCs w:val="18"/>
                <w:lang w:eastAsia="tr-TR"/>
              </w:rPr>
              <w:t xml:space="preserve">Dilekçe ile </w:t>
            </w:r>
            <w:r w:rsidR="001D5DD3">
              <w:rPr>
                <w:rFonts w:ascii="Arial" w:eastAsia="Times New Roman" w:hAnsi="Arial" w:cs="Arial"/>
                <w:b/>
                <w:sz w:val="18"/>
                <w:szCs w:val="18"/>
                <w:lang w:eastAsia="tr-TR"/>
              </w:rPr>
              <w:t xml:space="preserve">Personelin başvurusu </w:t>
            </w:r>
            <w:r w:rsidR="00D1129C">
              <w:rPr>
                <w:rFonts w:ascii="Arial" w:eastAsia="Times New Roman" w:hAnsi="Arial" w:cs="Arial"/>
                <w:b/>
                <w:sz w:val="18"/>
                <w:szCs w:val="18"/>
                <w:lang w:eastAsia="tr-TR"/>
              </w:rPr>
              <w:t>(</w:t>
            </w:r>
            <w:r w:rsidR="006362EA" w:rsidRPr="00E70E26">
              <w:rPr>
                <w:rFonts w:ascii="Arial" w:eastAsia="Times New Roman" w:hAnsi="Arial" w:cs="Arial"/>
                <w:b/>
                <w:sz w:val="18"/>
                <w:szCs w:val="18"/>
                <w:lang w:eastAsia="tr-TR"/>
              </w:rPr>
              <w:t>Görev yeri belgesi</w:t>
            </w:r>
            <w:r w:rsidR="001D5DD3">
              <w:rPr>
                <w:rFonts w:ascii="Arial" w:eastAsia="Times New Roman" w:hAnsi="Arial" w:cs="Arial"/>
                <w:b/>
                <w:sz w:val="18"/>
                <w:szCs w:val="18"/>
                <w:lang w:eastAsia="tr-TR"/>
              </w:rPr>
              <w:t>, şifre isteği,</w:t>
            </w:r>
            <w:r w:rsidR="00D1129C">
              <w:rPr>
                <w:rFonts w:ascii="Arial" w:eastAsia="Times New Roman" w:hAnsi="Arial" w:cs="Arial"/>
                <w:b/>
                <w:sz w:val="18"/>
                <w:szCs w:val="18"/>
                <w:lang w:eastAsia="tr-TR"/>
              </w:rPr>
              <w:t xml:space="preserve"> vb)</w:t>
            </w:r>
          </w:p>
        </w:tc>
        <w:tc>
          <w:tcPr>
            <w:tcW w:w="2913" w:type="dxa"/>
            <w:tcBorders>
              <w:top w:val="nil"/>
              <w:left w:val="nil"/>
              <w:bottom w:val="single" w:sz="24" w:space="0" w:color="auto"/>
              <w:right w:val="single" w:sz="24" w:space="0" w:color="auto"/>
            </w:tcBorders>
            <w:shd w:val="clear" w:color="auto" w:fill="auto"/>
            <w:tcMar>
              <w:top w:w="0" w:type="dxa"/>
              <w:left w:w="108" w:type="dxa"/>
              <w:bottom w:w="0" w:type="dxa"/>
              <w:right w:w="108" w:type="dxa"/>
            </w:tcMar>
            <w:vAlign w:val="center"/>
            <w:hideMark/>
          </w:tcPr>
          <w:p w:rsidR="006362EA" w:rsidRPr="00E70E26" w:rsidRDefault="006362EA" w:rsidP="00C0044B">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E70E26">
              <w:rPr>
                <w:rFonts w:ascii="Arial" w:eastAsia="Times New Roman" w:hAnsi="Arial" w:cs="Arial"/>
                <w:b/>
                <w:bCs/>
                <w:sz w:val="18"/>
                <w:szCs w:val="18"/>
                <w:lang w:eastAsia="tr-TR"/>
              </w:rPr>
              <w:t>15 dakika</w:t>
            </w:r>
          </w:p>
        </w:tc>
      </w:tr>
    </w:tbl>
    <w:p w:rsidR="006362EA" w:rsidRDefault="006362EA" w:rsidP="006362EA">
      <w:pPr>
        <w:pStyle w:val="AralkYok"/>
        <w:rPr>
          <w:b/>
          <w:sz w:val="20"/>
          <w:szCs w:val="20"/>
          <w:lang w:eastAsia="tr-TR"/>
        </w:rPr>
      </w:pPr>
      <w:r w:rsidRPr="00E578F5">
        <w:rPr>
          <w:b/>
          <w:sz w:val="20"/>
          <w:szCs w:val="20"/>
          <w:lang w:eastAsia="tr-TR"/>
        </w:rPr>
        <w:t xml:space="preserve">‘‘Başvuru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 </w:t>
      </w:r>
    </w:p>
    <w:p w:rsidR="001D5DD3" w:rsidRPr="00E578F5" w:rsidRDefault="001D5DD3" w:rsidP="006362EA">
      <w:pPr>
        <w:pStyle w:val="AralkYok"/>
        <w:rPr>
          <w:rFonts w:ascii="Tahoma" w:hAnsi="Tahoma" w:cs="Tahoma"/>
          <w:b/>
          <w:sz w:val="20"/>
          <w:szCs w:val="20"/>
          <w:lang w:eastAsia="tr-TR"/>
        </w:rPr>
      </w:pPr>
    </w:p>
    <w:p w:rsidR="006362EA" w:rsidRPr="00E578F5" w:rsidRDefault="009D3880" w:rsidP="006362EA">
      <w:pPr>
        <w:pStyle w:val="AralkYok"/>
        <w:rPr>
          <w:rFonts w:ascii="Tahoma" w:hAnsi="Tahoma" w:cs="Tahoma"/>
          <w:b/>
          <w:sz w:val="20"/>
          <w:szCs w:val="20"/>
          <w:lang w:eastAsia="tr-TR"/>
        </w:rPr>
      </w:pPr>
      <w:r>
        <w:rPr>
          <w:b/>
          <w:sz w:val="20"/>
          <w:szCs w:val="20"/>
          <w:lang w:eastAsia="tr-TR"/>
        </w:rPr>
        <w:t xml:space="preserve">İlk Müracaat </w:t>
      </w:r>
      <w:proofErr w:type="gramStart"/>
      <w:r>
        <w:rPr>
          <w:b/>
          <w:sz w:val="20"/>
          <w:szCs w:val="20"/>
          <w:lang w:eastAsia="tr-TR"/>
        </w:rPr>
        <w:t>Yeri :Zehra</w:t>
      </w:r>
      <w:proofErr w:type="gramEnd"/>
      <w:r>
        <w:rPr>
          <w:b/>
          <w:sz w:val="20"/>
          <w:szCs w:val="20"/>
          <w:lang w:eastAsia="tr-TR"/>
        </w:rPr>
        <w:t xml:space="preserve"> Sarar</w:t>
      </w:r>
      <w:r w:rsidR="006362EA" w:rsidRPr="00E578F5">
        <w:rPr>
          <w:b/>
          <w:sz w:val="20"/>
          <w:szCs w:val="20"/>
          <w:lang w:eastAsia="tr-TR"/>
        </w:rPr>
        <w:t xml:space="preserve"> Anaokulu Müdürlüğü                                                                                                   İkinci Müracaat Yeri :Odunpazarı İlçe Milli Eğitim Müdürlüğü</w:t>
      </w:r>
    </w:p>
    <w:p w:rsidR="006362EA" w:rsidRPr="00E578F5" w:rsidRDefault="006362EA" w:rsidP="006362EA">
      <w:pPr>
        <w:pStyle w:val="AralkYok"/>
        <w:rPr>
          <w:rFonts w:ascii="Tahoma" w:hAnsi="Tahoma" w:cs="Tahoma"/>
          <w:b/>
          <w:sz w:val="20"/>
          <w:szCs w:val="20"/>
          <w:lang w:eastAsia="tr-TR"/>
        </w:rPr>
      </w:pPr>
      <w:proofErr w:type="gramStart"/>
      <w:r w:rsidRPr="00E578F5">
        <w:rPr>
          <w:b/>
          <w:sz w:val="20"/>
          <w:szCs w:val="20"/>
          <w:lang w:eastAsia="tr-TR"/>
        </w:rPr>
        <w:t>İsim :Emel</w:t>
      </w:r>
      <w:proofErr w:type="gramEnd"/>
      <w:r w:rsidRPr="00E578F5">
        <w:rPr>
          <w:b/>
          <w:sz w:val="20"/>
          <w:szCs w:val="20"/>
          <w:lang w:eastAsia="tr-TR"/>
        </w:rPr>
        <w:t xml:space="preserve"> </w:t>
      </w:r>
      <w:r w:rsidR="004B1F67">
        <w:rPr>
          <w:b/>
          <w:sz w:val="20"/>
          <w:szCs w:val="20"/>
          <w:lang w:eastAsia="tr-TR"/>
        </w:rPr>
        <w:t>YILDIRIM</w:t>
      </w:r>
      <w:r w:rsidRPr="00E578F5">
        <w:rPr>
          <w:b/>
          <w:sz w:val="20"/>
          <w:szCs w:val="20"/>
          <w:lang w:eastAsia="tr-TR"/>
        </w:rPr>
        <w:t xml:space="preserve">                                                         </w:t>
      </w:r>
      <w:r>
        <w:rPr>
          <w:b/>
          <w:sz w:val="20"/>
          <w:szCs w:val="20"/>
          <w:lang w:eastAsia="tr-TR"/>
        </w:rPr>
        <w:t xml:space="preserve">                                                                                            </w:t>
      </w:r>
      <w:r w:rsidRPr="00E578F5">
        <w:rPr>
          <w:b/>
          <w:sz w:val="20"/>
          <w:szCs w:val="20"/>
          <w:lang w:eastAsia="tr-TR"/>
        </w:rPr>
        <w:t xml:space="preserve">         İsim : </w:t>
      </w:r>
      <w:r w:rsidR="009D3880">
        <w:rPr>
          <w:b/>
          <w:sz w:val="20"/>
          <w:szCs w:val="20"/>
          <w:lang w:eastAsia="tr-TR"/>
        </w:rPr>
        <w:t>Kürşad ÖNDER CEYLAN</w:t>
      </w:r>
    </w:p>
    <w:p w:rsidR="006362EA" w:rsidRPr="00E578F5" w:rsidRDefault="006362EA" w:rsidP="006362EA">
      <w:pPr>
        <w:pStyle w:val="AralkYok"/>
        <w:rPr>
          <w:rFonts w:ascii="Tahoma" w:hAnsi="Tahoma" w:cs="Tahoma"/>
          <w:b/>
          <w:sz w:val="20"/>
          <w:szCs w:val="20"/>
          <w:lang w:eastAsia="tr-TR"/>
        </w:rPr>
      </w:pPr>
      <w:proofErr w:type="spellStart"/>
      <w:proofErr w:type="gramStart"/>
      <w:r w:rsidRPr="00E578F5">
        <w:rPr>
          <w:b/>
          <w:sz w:val="20"/>
          <w:szCs w:val="20"/>
          <w:lang w:eastAsia="tr-TR"/>
        </w:rPr>
        <w:t>Ünvan</w:t>
      </w:r>
      <w:proofErr w:type="spellEnd"/>
      <w:r w:rsidRPr="00E578F5">
        <w:rPr>
          <w:b/>
          <w:sz w:val="20"/>
          <w:szCs w:val="20"/>
          <w:lang w:eastAsia="tr-TR"/>
        </w:rPr>
        <w:t xml:space="preserve"> :Okul</w:t>
      </w:r>
      <w:proofErr w:type="gramEnd"/>
      <w:r w:rsidRPr="00E578F5">
        <w:rPr>
          <w:b/>
          <w:sz w:val="20"/>
          <w:szCs w:val="20"/>
          <w:lang w:eastAsia="tr-TR"/>
        </w:rPr>
        <w:t xml:space="preserve"> Müdürü                                                </w:t>
      </w:r>
      <w:r>
        <w:rPr>
          <w:b/>
          <w:sz w:val="20"/>
          <w:szCs w:val="20"/>
          <w:lang w:eastAsia="tr-TR"/>
        </w:rPr>
        <w:t xml:space="preserve">                                                                                            </w:t>
      </w:r>
      <w:r w:rsidRPr="00E578F5">
        <w:rPr>
          <w:b/>
          <w:sz w:val="20"/>
          <w:szCs w:val="20"/>
          <w:lang w:eastAsia="tr-TR"/>
        </w:rPr>
        <w:t xml:space="preserve">         </w:t>
      </w:r>
      <w:proofErr w:type="spellStart"/>
      <w:r w:rsidRPr="00E578F5">
        <w:rPr>
          <w:b/>
          <w:sz w:val="20"/>
          <w:szCs w:val="20"/>
          <w:lang w:eastAsia="tr-TR"/>
        </w:rPr>
        <w:t>Ünvan</w:t>
      </w:r>
      <w:proofErr w:type="spellEnd"/>
      <w:r w:rsidRPr="00E578F5">
        <w:rPr>
          <w:b/>
          <w:sz w:val="20"/>
          <w:szCs w:val="20"/>
          <w:lang w:eastAsia="tr-TR"/>
        </w:rPr>
        <w:t xml:space="preserve"> :İlçe Milli Eğitim Müdürü</w:t>
      </w:r>
    </w:p>
    <w:p w:rsidR="006362EA" w:rsidRPr="00E578F5" w:rsidRDefault="009D3880" w:rsidP="006362EA">
      <w:pPr>
        <w:pStyle w:val="AralkYok"/>
        <w:rPr>
          <w:b/>
          <w:sz w:val="20"/>
          <w:szCs w:val="20"/>
          <w:lang w:eastAsia="tr-TR"/>
        </w:rPr>
      </w:pPr>
      <w:proofErr w:type="gramStart"/>
      <w:r>
        <w:rPr>
          <w:b/>
          <w:sz w:val="20"/>
          <w:szCs w:val="20"/>
          <w:lang w:eastAsia="tr-TR"/>
        </w:rPr>
        <w:t>Adres : Çankaya</w:t>
      </w:r>
      <w:proofErr w:type="gramEnd"/>
      <w:r w:rsidR="006362EA" w:rsidRPr="00E578F5">
        <w:rPr>
          <w:b/>
          <w:sz w:val="20"/>
          <w:szCs w:val="20"/>
          <w:lang w:eastAsia="tr-TR"/>
        </w:rPr>
        <w:t xml:space="preserve"> Mah. </w:t>
      </w:r>
      <w:proofErr w:type="spellStart"/>
      <w:r>
        <w:rPr>
          <w:b/>
          <w:sz w:val="20"/>
          <w:szCs w:val="20"/>
          <w:lang w:eastAsia="tr-TR"/>
        </w:rPr>
        <w:t>Çimenliyol</w:t>
      </w:r>
      <w:proofErr w:type="spellEnd"/>
      <w:r>
        <w:rPr>
          <w:b/>
          <w:sz w:val="20"/>
          <w:szCs w:val="20"/>
          <w:lang w:eastAsia="tr-TR"/>
        </w:rPr>
        <w:t xml:space="preserve"> Sok</w:t>
      </w:r>
      <w:r w:rsidR="006362EA" w:rsidRPr="00E578F5">
        <w:rPr>
          <w:b/>
          <w:sz w:val="20"/>
          <w:szCs w:val="20"/>
          <w:lang w:eastAsia="tr-TR"/>
        </w:rPr>
        <w:t xml:space="preserve">.                                 </w:t>
      </w:r>
      <w:r w:rsidR="006362EA">
        <w:rPr>
          <w:b/>
          <w:sz w:val="20"/>
          <w:szCs w:val="20"/>
          <w:lang w:eastAsia="tr-TR"/>
        </w:rPr>
        <w:t xml:space="preserve">                                                                                           </w:t>
      </w:r>
      <w:r w:rsidR="00D1129C">
        <w:rPr>
          <w:b/>
          <w:sz w:val="20"/>
          <w:szCs w:val="20"/>
          <w:lang w:eastAsia="tr-TR"/>
        </w:rPr>
        <w:t xml:space="preserve">  Adres:</w:t>
      </w:r>
      <w:proofErr w:type="spellStart"/>
      <w:r w:rsidR="00D1129C">
        <w:rPr>
          <w:b/>
          <w:sz w:val="20"/>
          <w:szCs w:val="20"/>
          <w:lang w:eastAsia="tr-TR"/>
        </w:rPr>
        <w:t>Akarbaşı</w:t>
      </w:r>
      <w:proofErr w:type="spellEnd"/>
      <w:r w:rsidR="00D1129C">
        <w:rPr>
          <w:b/>
          <w:sz w:val="20"/>
          <w:szCs w:val="20"/>
          <w:lang w:eastAsia="tr-TR"/>
        </w:rPr>
        <w:t xml:space="preserve">  Mah. Ada  Sok. No:35</w:t>
      </w:r>
    </w:p>
    <w:p w:rsidR="006362EA" w:rsidRDefault="009D3880" w:rsidP="006362EA">
      <w:pPr>
        <w:pStyle w:val="AralkYok"/>
        <w:rPr>
          <w:b/>
          <w:sz w:val="20"/>
          <w:szCs w:val="20"/>
          <w:lang w:eastAsia="tr-TR"/>
        </w:rPr>
      </w:pPr>
      <w:r>
        <w:rPr>
          <w:b/>
          <w:sz w:val="20"/>
          <w:szCs w:val="20"/>
          <w:lang w:eastAsia="tr-TR"/>
        </w:rPr>
        <w:t xml:space="preserve">No:4 </w:t>
      </w:r>
      <w:proofErr w:type="spellStart"/>
      <w:r w:rsidR="006362EA" w:rsidRPr="00E578F5">
        <w:rPr>
          <w:b/>
          <w:sz w:val="20"/>
          <w:szCs w:val="20"/>
          <w:lang w:eastAsia="tr-TR"/>
        </w:rPr>
        <w:t>Odunpazarı</w:t>
      </w:r>
      <w:proofErr w:type="spellEnd"/>
      <w:r w:rsidR="006362EA" w:rsidRPr="00E578F5">
        <w:rPr>
          <w:b/>
          <w:sz w:val="20"/>
          <w:szCs w:val="20"/>
          <w:lang w:eastAsia="tr-TR"/>
        </w:rPr>
        <w:t xml:space="preserve"> </w:t>
      </w:r>
      <w:r>
        <w:rPr>
          <w:b/>
          <w:sz w:val="20"/>
          <w:szCs w:val="20"/>
          <w:lang w:eastAsia="tr-TR"/>
        </w:rPr>
        <w:t>/ ESKİŞEHİR</w:t>
      </w:r>
      <w:r w:rsidR="006362EA" w:rsidRPr="00E578F5">
        <w:rPr>
          <w:b/>
          <w:sz w:val="20"/>
          <w:szCs w:val="20"/>
          <w:lang w:eastAsia="tr-TR"/>
        </w:rPr>
        <w:t xml:space="preserve">                                           </w:t>
      </w:r>
      <w:r w:rsidR="006362EA">
        <w:rPr>
          <w:b/>
          <w:sz w:val="20"/>
          <w:szCs w:val="20"/>
          <w:lang w:eastAsia="tr-TR"/>
        </w:rPr>
        <w:t xml:space="preserve">                                                                                                  </w:t>
      </w:r>
      <w:r w:rsidR="006362EA" w:rsidRPr="00E578F5">
        <w:rPr>
          <w:b/>
          <w:sz w:val="20"/>
          <w:szCs w:val="20"/>
          <w:lang w:eastAsia="tr-TR"/>
        </w:rPr>
        <w:t xml:space="preserve">      </w:t>
      </w:r>
      <w:proofErr w:type="spellStart"/>
      <w:r w:rsidR="006362EA" w:rsidRPr="00E578F5">
        <w:rPr>
          <w:b/>
          <w:sz w:val="20"/>
          <w:szCs w:val="20"/>
          <w:lang w:eastAsia="tr-TR"/>
        </w:rPr>
        <w:t>Odunpazarı</w:t>
      </w:r>
      <w:proofErr w:type="spellEnd"/>
      <w:r w:rsidR="006362EA" w:rsidRPr="00E578F5">
        <w:rPr>
          <w:b/>
          <w:sz w:val="20"/>
          <w:szCs w:val="20"/>
          <w:lang w:eastAsia="tr-TR"/>
        </w:rPr>
        <w:t>/Eskişehir</w:t>
      </w:r>
    </w:p>
    <w:p w:rsidR="00632FBC" w:rsidRPr="006362EA" w:rsidRDefault="006362EA" w:rsidP="006362EA">
      <w:pPr>
        <w:pStyle w:val="AralkYok"/>
        <w:rPr>
          <w:b/>
          <w:sz w:val="20"/>
          <w:szCs w:val="20"/>
          <w:lang w:eastAsia="tr-TR"/>
        </w:rPr>
      </w:pPr>
      <w:proofErr w:type="gramStart"/>
      <w:r w:rsidRPr="00E578F5">
        <w:rPr>
          <w:b/>
          <w:sz w:val="20"/>
          <w:szCs w:val="20"/>
          <w:lang w:eastAsia="tr-TR"/>
        </w:rPr>
        <w:t>Tel :</w:t>
      </w:r>
      <w:r w:rsidR="009D3880">
        <w:rPr>
          <w:b/>
          <w:sz w:val="20"/>
          <w:szCs w:val="20"/>
          <w:lang w:eastAsia="tr-TR"/>
        </w:rPr>
        <w:t>2193738</w:t>
      </w:r>
      <w:proofErr w:type="gramEnd"/>
      <w:r w:rsidRPr="00E578F5">
        <w:rPr>
          <w:b/>
          <w:sz w:val="20"/>
          <w:szCs w:val="20"/>
          <w:lang w:eastAsia="tr-TR"/>
        </w:rPr>
        <w:t xml:space="preserve">       Faks :</w:t>
      </w:r>
      <w:r w:rsidR="009D3880">
        <w:rPr>
          <w:b/>
          <w:sz w:val="20"/>
          <w:szCs w:val="20"/>
          <w:lang w:eastAsia="tr-TR"/>
        </w:rPr>
        <w:t>2193739</w:t>
      </w:r>
      <w:r w:rsidRPr="00E578F5">
        <w:rPr>
          <w:b/>
          <w:sz w:val="20"/>
          <w:szCs w:val="20"/>
          <w:lang w:eastAsia="tr-TR"/>
        </w:rPr>
        <w:t xml:space="preserve">    e-posta :</w:t>
      </w:r>
      <w:r w:rsidR="009D3880">
        <w:rPr>
          <w:b/>
          <w:sz w:val="20"/>
          <w:szCs w:val="20"/>
          <w:lang w:eastAsia="tr-TR"/>
        </w:rPr>
        <w:t>970193</w:t>
      </w:r>
      <w:r w:rsidRPr="00E578F5">
        <w:rPr>
          <w:b/>
          <w:sz w:val="20"/>
          <w:szCs w:val="20"/>
          <w:lang w:eastAsia="tr-TR"/>
        </w:rPr>
        <w:t>@</w:t>
      </w:r>
      <w:proofErr w:type="spellStart"/>
      <w:r w:rsidRPr="00E578F5">
        <w:rPr>
          <w:b/>
          <w:sz w:val="20"/>
          <w:szCs w:val="20"/>
          <w:lang w:eastAsia="tr-TR"/>
        </w:rPr>
        <w:t>meb</w:t>
      </w:r>
      <w:proofErr w:type="spellEnd"/>
      <w:r w:rsidRPr="00E578F5">
        <w:rPr>
          <w:b/>
          <w:sz w:val="20"/>
          <w:szCs w:val="20"/>
          <w:lang w:eastAsia="tr-TR"/>
        </w:rPr>
        <w:t xml:space="preserve">.k12.tr                                              </w:t>
      </w:r>
      <w:r>
        <w:rPr>
          <w:b/>
          <w:sz w:val="20"/>
          <w:szCs w:val="20"/>
          <w:lang w:eastAsia="tr-TR"/>
        </w:rPr>
        <w:t xml:space="preserve">                   </w:t>
      </w:r>
      <w:r w:rsidRPr="00E578F5">
        <w:rPr>
          <w:b/>
          <w:sz w:val="20"/>
          <w:szCs w:val="20"/>
          <w:lang w:eastAsia="tr-TR"/>
        </w:rPr>
        <w:t xml:space="preserve">    T</w:t>
      </w:r>
      <w:r>
        <w:rPr>
          <w:b/>
          <w:sz w:val="20"/>
          <w:szCs w:val="20"/>
          <w:lang w:eastAsia="tr-TR"/>
        </w:rPr>
        <w:t>el:23060</w:t>
      </w:r>
      <w:r w:rsidR="009D3880">
        <w:rPr>
          <w:b/>
          <w:sz w:val="20"/>
          <w:szCs w:val="20"/>
          <w:lang w:eastAsia="tr-TR"/>
        </w:rPr>
        <w:t>61</w:t>
      </w:r>
      <w:r w:rsidRPr="00E578F5">
        <w:rPr>
          <w:b/>
          <w:sz w:val="20"/>
          <w:szCs w:val="20"/>
          <w:lang w:eastAsia="tr-TR"/>
        </w:rPr>
        <w:t xml:space="preserve">        </w:t>
      </w:r>
      <w:proofErr w:type="spellStart"/>
      <w:r w:rsidRPr="00E578F5">
        <w:rPr>
          <w:b/>
          <w:sz w:val="20"/>
          <w:szCs w:val="20"/>
          <w:lang w:eastAsia="tr-TR"/>
        </w:rPr>
        <w:t>Fax</w:t>
      </w:r>
      <w:proofErr w:type="spellEnd"/>
      <w:r w:rsidRPr="00E578F5">
        <w:rPr>
          <w:b/>
          <w:sz w:val="20"/>
          <w:szCs w:val="20"/>
          <w:lang w:eastAsia="tr-TR"/>
        </w:rPr>
        <w:t>:2304010</w:t>
      </w:r>
    </w:p>
    <w:sectPr w:rsidR="00632FBC" w:rsidRPr="006362EA" w:rsidSect="00E70E2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362EA"/>
    <w:rsid w:val="001D5DD3"/>
    <w:rsid w:val="00493AB5"/>
    <w:rsid w:val="004B1F67"/>
    <w:rsid w:val="00632FBC"/>
    <w:rsid w:val="006362EA"/>
    <w:rsid w:val="009D3880"/>
    <w:rsid w:val="00BA5475"/>
    <w:rsid w:val="00D02E46"/>
    <w:rsid w:val="00D1129C"/>
    <w:rsid w:val="00D952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62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451</Words>
  <Characters>2572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4</cp:revision>
  <cp:lastPrinted>2019-11-18T10:56:00Z</cp:lastPrinted>
  <dcterms:created xsi:type="dcterms:W3CDTF">2019-11-18T10:47:00Z</dcterms:created>
  <dcterms:modified xsi:type="dcterms:W3CDTF">2019-11-18T11:52:00Z</dcterms:modified>
</cp:coreProperties>
</file>